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6A" w:rsidRPr="0051466A" w:rsidRDefault="0051466A" w:rsidP="0051466A">
      <w:pPr>
        <w:widowControl/>
        <w:shd w:val="clear" w:color="auto" w:fill="FFFFFF"/>
        <w:spacing w:before="100" w:beforeAutospacing="1" w:after="100" w:afterAutospacing="1" w:line="502" w:lineRule="atLeast"/>
        <w:jc w:val="center"/>
        <w:rPr>
          <w:rFonts w:ascii="宋体" w:eastAsia="宋体" w:hAnsi="宋体" w:cs="宋体"/>
          <w:color w:val="555555"/>
          <w:kern w:val="0"/>
          <w:sz w:val="23"/>
          <w:szCs w:val="23"/>
        </w:rPr>
      </w:pPr>
      <w:r w:rsidRPr="0051466A">
        <w:rPr>
          <w:rFonts w:ascii="宋体" w:eastAsia="宋体" w:hAnsi="宋体" w:cs="宋体" w:hint="eastAsia"/>
          <w:color w:val="555555"/>
          <w:kern w:val="0"/>
          <w:sz w:val="40"/>
          <w:szCs w:val="40"/>
        </w:rPr>
        <w:t xml:space="preserve">　　全省人事考试机构咨询服务电话</w:t>
      </w:r>
    </w:p>
    <w:p w:rsidR="0051466A" w:rsidRPr="0051466A" w:rsidRDefault="0051466A" w:rsidP="0051466A">
      <w:pPr>
        <w:widowControl/>
        <w:shd w:val="clear" w:color="auto" w:fill="FFFFFF"/>
        <w:spacing w:before="100" w:beforeAutospacing="1" w:after="100" w:afterAutospacing="1" w:line="502" w:lineRule="atLeast"/>
        <w:jc w:val="left"/>
        <w:rPr>
          <w:rFonts w:ascii="宋体" w:eastAsia="宋体" w:hAnsi="宋体" w:cs="宋体" w:hint="eastAsia"/>
          <w:color w:val="555555"/>
          <w:kern w:val="0"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2609"/>
        <w:gridCol w:w="3111"/>
        <w:gridCol w:w="2284"/>
      </w:tblGrid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</w:rPr>
              <w:t>报名点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</w:rPr>
              <w:t>考试机构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</w:rPr>
              <w:t>联系地址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</w:rPr>
              <w:t>联系电话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广州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广州市人事考试中心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广州市小北路266号北秀大厦8楼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020-12345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深圳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深圳市考试院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深圳市福田区深南大道8005号深圳人才园裙楼1楼（福田交通枢纽西侧）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0755-88100099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珠海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珠海市人力资源鉴定考试院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珠海市香洲区兴华路158号一楼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0756-2288109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汕头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汕头市人事考试管理办公室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汕头市东厦路60号二楼208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0754-88329783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佛山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佛山市人事考评管理办公室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佛山市禅城区惠景城绿景一路26号二、三楼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0757-83874123</w:t>
            </w:r>
          </w:p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0757-83874124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韶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关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韶关市人事考试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韶关市浈江区浈江大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道北22号4号楼五楼503考试服务部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0751-8602028</w:t>
            </w:r>
          </w:p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0751-8607218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河源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河源市人事与技能考试管理办公室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河源市源城区永和路商务小区河源市人力资源和社会保障局四楼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0762-3687298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梅州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梅州市职业技能服务中心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梅州市江南新中路9号人力资源市场四楼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0753-2308330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惠州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惠州市人事考试事务中心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惠州市江北三新北路29号惠州市人社局二楼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0752-2872708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汕尾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汕尾市人事考试办公室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汕尾市技工学校高技能楼3楼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0660-3393252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东莞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东莞市人事考试管理办公室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东莞市南城区西湖路99号广东科技学院北门内22号楼六楼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0769-22203889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中山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中山市人力资源和社会保障局审批服务办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中山市博爱六路22号行政服务中心B区人社局窗口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0760-89817185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江门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江门市人事考试院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江门市蓬江区幸福路20-22号二楼B206室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0750-3873700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阳江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阳江市人社局专业技术人员管理科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阳江市二环路208号人社局七楼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0662-3165253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湛江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湛江市人事考试服务中心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湛江市赤坎区南桥南路46号办公楼三楼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0759-3119313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茂名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茂名市人事考试管理办公室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茂名市文明北路68号茂名市人力资源和社会保障局5楼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0668-3916623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肇庆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肇庆市人事考试中心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肇庆市端州区信安大道92区肇庆市人力资源和社会保障局 5楼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0758-2271231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清远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清远市人事考试院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清远市清城区银泉北路社科大院9层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0763-3386285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潮州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潮州市人事考试管理办公室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潮州市春荣路玉兰园综合楼三楼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0768-2130159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揭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阳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揭阳市人事考试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办公室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揭阳市区建阳路中段</w:t>
            </w: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原社会保障大楼三楼304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0663-8233640</w:t>
            </w:r>
          </w:p>
        </w:tc>
      </w:tr>
      <w:tr w:rsidR="0051466A" w:rsidRPr="0051466A" w:rsidTr="0051466A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lastRenderedPageBreak/>
              <w:t>云浮</w:t>
            </w:r>
          </w:p>
        </w:tc>
        <w:tc>
          <w:tcPr>
            <w:tcW w:w="1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云浮市人事考试院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云浮市云城区高峰街道大降坪100号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51466A" w:rsidRPr="0051466A" w:rsidRDefault="0051466A" w:rsidP="0051466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51466A">
              <w:rPr>
                <w:rFonts w:ascii="宋体" w:eastAsia="宋体" w:hAnsi="宋体" w:cs="宋体" w:hint="eastAsia"/>
                <w:color w:val="555555"/>
                <w:kern w:val="0"/>
                <w:sz w:val="30"/>
                <w:szCs w:val="30"/>
              </w:rPr>
              <w:t>0766-8818280</w:t>
            </w:r>
          </w:p>
        </w:tc>
      </w:tr>
    </w:tbl>
    <w:p w:rsidR="00C60CC8" w:rsidRDefault="00C60CC8"/>
    <w:sectPr w:rsidR="00C6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C8" w:rsidRDefault="00C60CC8" w:rsidP="0051466A">
      <w:r>
        <w:separator/>
      </w:r>
    </w:p>
  </w:endnote>
  <w:endnote w:type="continuationSeparator" w:id="1">
    <w:p w:rsidR="00C60CC8" w:rsidRDefault="00C60CC8" w:rsidP="0051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C8" w:rsidRDefault="00C60CC8" w:rsidP="0051466A">
      <w:r>
        <w:separator/>
      </w:r>
    </w:p>
  </w:footnote>
  <w:footnote w:type="continuationSeparator" w:id="1">
    <w:p w:rsidR="00C60CC8" w:rsidRDefault="00C60CC8" w:rsidP="00514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66A"/>
    <w:rsid w:val="0051466A"/>
    <w:rsid w:val="00C6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6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66A"/>
    <w:rPr>
      <w:sz w:val="18"/>
      <w:szCs w:val="18"/>
    </w:rPr>
  </w:style>
  <w:style w:type="character" w:styleId="a5">
    <w:name w:val="Strong"/>
    <w:basedOn w:val="a0"/>
    <w:uiPriority w:val="22"/>
    <w:qFormat/>
    <w:rsid w:val="0051466A"/>
    <w:rPr>
      <w:b/>
      <w:bCs/>
    </w:rPr>
  </w:style>
  <w:style w:type="paragraph" w:styleId="a6">
    <w:name w:val="Normal (Web)"/>
    <w:basedOn w:val="a"/>
    <w:uiPriority w:val="99"/>
    <w:unhideWhenUsed/>
    <w:rsid w:val="005146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2021-05-27T03:39:00Z</dcterms:created>
  <dcterms:modified xsi:type="dcterms:W3CDTF">2021-05-27T03:39:00Z</dcterms:modified>
</cp:coreProperties>
</file>